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2022年南京旭堃辰人力资源有限公司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2022-02-22T06:32:29Z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60D0D669523E48BB95F9B1E7341A0FBC</vt:lpwstr>
  </property>
</Properties>
</file>