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2021年西善桥人力资源服务有限公司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招聘报名表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500"/>
        <w:gridCol w:w="1267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  <w:r>
              <w:rPr>
                <w:rFonts w:hint="eastAsia"/>
                <w:sz w:val="20"/>
                <w:szCs w:val="20"/>
                <w:lang w:eastAsia="zh-CN"/>
              </w:rPr>
              <w:t>及院校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  <w:r>
              <w:rPr>
                <w:rFonts w:hint="eastAsia"/>
                <w:sz w:val="20"/>
                <w:szCs w:val="20"/>
                <w:lang w:eastAsia="zh-CN"/>
              </w:rPr>
              <w:t>及院校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8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8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8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8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奖惩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8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8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40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DB2B54"/>
    <w:rsid w:val="032B2125"/>
    <w:rsid w:val="03557C6A"/>
    <w:rsid w:val="04A47659"/>
    <w:rsid w:val="0FDA305A"/>
    <w:rsid w:val="114A12A0"/>
    <w:rsid w:val="11F73E0D"/>
    <w:rsid w:val="1A9247E2"/>
    <w:rsid w:val="1DE275BF"/>
    <w:rsid w:val="25666F19"/>
    <w:rsid w:val="281F72E6"/>
    <w:rsid w:val="2D3A283D"/>
    <w:rsid w:val="31180287"/>
    <w:rsid w:val="32E3112E"/>
    <w:rsid w:val="33E2461E"/>
    <w:rsid w:val="35514AFF"/>
    <w:rsid w:val="35981F98"/>
    <w:rsid w:val="395439DB"/>
    <w:rsid w:val="3BBD33CC"/>
    <w:rsid w:val="420B54BE"/>
    <w:rsid w:val="45CD2A15"/>
    <w:rsid w:val="4C7F1A7D"/>
    <w:rsid w:val="52497B10"/>
    <w:rsid w:val="56163B08"/>
    <w:rsid w:val="59DA619F"/>
    <w:rsid w:val="5B862FAE"/>
    <w:rsid w:val="5DAF1A71"/>
    <w:rsid w:val="5F7C226B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2021-12-30T01:38:24Z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CFC5A2FA853E4137AD460137621F30E3</vt:lpwstr>
  </property>
</Properties>
</file>